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A522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155E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155E3" w:rsidRDefault="00A155E3" w:rsidP="00266EF2">
            <w:pPr>
              <w:pStyle w:val="FootnoteText"/>
              <w:ind w:left="-535" w:firstLine="535"/>
              <w:outlineLvl w:val="0"/>
              <w:rPr>
                <w:rFonts w:asciiTheme="minorHAnsi" w:hAnsiTheme="minorHAnsi" w:cs="TH SarabunPSK"/>
                <w:b/>
                <w:bCs/>
                <w:sz w:val="30"/>
                <w:szCs w:val="30"/>
              </w:rPr>
            </w:pPr>
            <w:r w:rsidRPr="00A15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ร้อยละความพึงพอใจของผู้รับบริการบนระบบ </w:t>
            </w:r>
            <w:r w:rsidRPr="00A15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Thai MOOC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155E3" w:rsidRP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A155E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155E3" w:rsidRP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A155E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DA271C">
              <w:rPr>
                <w:rFonts w:ascii="TH SarabunPSK" w:eastAsia="Calibri" w:hAnsi="TH SarabunPSK" w:cs="TH SarabunPSK"/>
                <w:sz w:val="30"/>
                <w:szCs w:val="30"/>
              </w:rPr>
              <w:t xml:space="preserve">Thai MOOC 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</w:rPr>
              <w:t>Thailand Massive Open Online Course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การศึกษาแบบเปิดเพื่อการเรียนรู้ตลอดชีวิต เป็นโครงการที่เกิดจากความร่วมมือของ</w:t>
            </w:r>
            <w:r w:rsidRPr="00DA271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โครงการมหาวิทยาลัยไซเบอร์ไทย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สำนักงานคณะกรรมการการอุดมศึกษา กระทรวงศึกษาธิการ, กระทรวงวิทยาศาสตร์และเทคโนโลยี และกระทรวงดิจิทัลเพื่อเศรษฐกิจและสังคม โดยสนับสนุนการแบ่งปันทรัพยากรในระหว่างสถาบันอุดมศึกษาและระดับอื่น ๆ เพื่อช่วยผลักดันการยกระดับคุณภาพการศึกษาไทย และขยายผลสู่การศึกษาระดับพื้นฐานด้วยการจัดทำระบบกลางในการจัดเก็บรวบรวมข้อมูลที่สามารถแลกเปลี่ยนกันได้ เพื่อขยายโอกาสทางการเรียนรู้ และส่งเสริมการเรียนรู้ตลอดชีวิต โดยการใช้รูปแบบของการเรียนการสอนผ่านแหล่งทรัพยากรการเรียนรู้</w:t>
            </w:r>
            <w:r w:rsidRPr="00DA271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ออนไลน์ในระบบเปิด ในลักษณะของการเรียนรู้เนื้อหาจากวีดิทัศน์</w:t>
            </w:r>
            <w:r w:rsidR="006E025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และทรัพยากรการเรียนรู้อื่น ๆ </w:t>
            </w:r>
            <w:r w:rsidR="00E0458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โดยเผยแพร่ผ่านระบบเครือข่ายอินเทอร์เน็ตทางเว็บไซต์ 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thaimooc</w:t>
            </w:r>
            <w:proofErr w:type="spellEnd"/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org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40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4032BC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8760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ร้อยละความพึงพอใจของผู้รับบริการบน</w:t>
                  </w:r>
                  <w:r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br/>
                  </w:r>
                  <w:r w:rsidRPr="0048760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ระบบ</w:t>
                  </w:r>
                  <w:r w:rsidRPr="00A155E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155E3">
                    <w:rPr>
                      <w:rFonts w:ascii="TH SarabunPSK" w:hAnsi="TH SarabunPSK" w:cs="TH SarabunPSK"/>
                      <w:sz w:val="30"/>
                      <w:szCs w:val="30"/>
                    </w:rPr>
                    <w:t>Thai MOOC</w:t>
                  </w:r>
                </w:p>
              </w:tc>
              <w:tc>
                <w:tcPr>
                  <w:tcW w:w="1276" w:type="dxa"/>
                </w:tcPr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0A5220" w:rsidRDefault="009B23DE" w:rsidP="00487609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870555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และประชุมมอบหมายให้สอดคล้องกับภารกิจหน้าที่ผู้รับผิดชอบและผู้ปฏิบัติมีความรับผิดชอบตรงตามที่ได้รับมอบหมาย</w:t>
            </w:r>
            <w:r w:rsidR="009623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A21D4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ทั้งนี้ รอบ 6</w:t>
            </w:r>
            <w:r w:rsidR="009623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</w:t>
            </w:r>
            <w:r w:rsid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62371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มีผู้รับบริการตอบทั้งหมด 815 คน คิดเป็นร้อยละ 84.73</w:t>
            </w:r>
            <w:r w:rsidR="000A522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A5220"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 w:rsid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</w:p>
          <w:p w:rsidR="000A5220" w:rsidRPr="000A5220" w:rsidRDefault="000A5220" w:rsidP="000A522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</w:p>
          <w:p w:rsidR="000A5220" w:rsidRPr="00487609" w:rsidRDefault="000A5220" w:rsidP="000A522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487609" w:rsidRDefault="003B7C5A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487609" w:rsidRPr="00487609" w:rsidRDefault="009B23DE" w:rsidP="00487609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ind w:left="1305" w:hanging="14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609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ผู้รับผิดชอบเพื่อติดตามตัวชี้วัด</w:t>
            </w:r>
          </w:p>
          <w:p w:rsidR="00A4208E" w:rsidRDefault="009B23DE" w:rsidP="00EF594D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609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มีการปรับปรุงแก้ไขอย่างต่อเนื่อง  เพื่อรองรับความต้องการของผู้ใช้บริการ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  <w:bookmarkEnd w:id="0"/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87F" w:rsidRDefault="0012187F">
      <w:r>
        <w:separator/>
      </w:r>
    </w:p>
  </w:endnote>
  <w:endnote w:type="continuationSeparator" w:id="0">
    <w:p w:rsidR="0012187F" w:rsidRDefault="0012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87F" w:rsidRDefault="0012187F">
      <w:r>
        <w:separator/>
      </w:r>
    </w:p>
  </w:footnote>
  <w:footnote w:type="continuationSeparator" w:id="0">
    <w:p w:rsidR="0012187F" w:rsidRDefault="00121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134A9" w:rsidRPr="00D134A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134A9" w:rsidRPr="00D134A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886BA"/>
  <w15:docId w15:val="{37EC8EBB-4AA4-4555-9DD4-8391AF02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3EF9C-3702-48FD-8DEE-FEAAE363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69</cp:revision>
  <cp:lastPrinted>2018-04-05T01:06:00Z</cp:lastPrinted>
  <dcterms:created xsi:type="dcterms:W3CDTF">2016-05-12T07:03:00Z</dcterms:created>
  <dcterms:modified xsi:type="dcterms:W3CDTF">2018-09-11T10:22:00Z</dcterms:modified>
</cp:coreProperties>
</file>